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C61" w:rsidRDefault="009A3C61" w:rsidP="009A3C61">
      <w:r>
        <w:rPr>
          <w:rFonts w:ascii="Tahoma" w:hAnsi="Tahoma" w:cs="Tahoma"/>
          <w:sz w:val="20"/>
          <w:szCs w:val="20"/>
          <w:highlight w:val="yellow"/>
        </w:rPr>
        <w:t xml:space="preserve">Topic: Interoperable Communications Drill #1 </w:t>
      </w:r>
      <w:r>
        <w:rPr>
          <w:rFonts w:ascii="Tahoma" w:hAnsi="Tahoma" w:cs="Tahoma"/>
          <w:sz w:val="20"/>
          <w:szCs w:val="20"/>
          <w:highlight w:val="yellow"/>
        </w:rPr>
        <w:br/>
        <w:t xml:space="preserve">Host: Patricia Anders </w:t>
      </w:r>
      <w:r>
        <w:rPr>
          <w:rFonts w:ascii="Tahoma" w:hAnsi="Tahoma" w:cs="Tahoma"/>
          <w:sz w:val="20"/>
          <w:szCs w:val="20"/>
          <w:highlight w:val="yellow"/>
        </w:rPr>
        <w:br/>
        <w:t xml:space="preserve">Date: Friday, August 2, 2019 </w:t>
      </w:r>
      <w:r>
        <w:rPr>
          <w:rFonts w:ascii="Tahoma" w:hAnsi="Tahoma" w:cs="Tahoma"/>
          <w:sz w:val="20"/>
          <w:szCs w:val="20"/>
          <w:highlight w:val="yellow"/>
        </w:rPr>
        <w:br/>
        <w:t xml:space="preserve">Time: 1:00 pm, Eastern Daylight Time (New York, GMT-04:00) </w:t>
      </w:r>
      <w:r>
        <w:rPr>
          <w:rFonts w:ascii="Tahoma" w:hAnsi="Tahoma" w:cs="Tahoma"/>
          <w:sz w:val="20"/>
          <w:szCs w:val="20"/>
          <w:highlight w:val="yellow"/>
        </w:rPr>
        <w:br/>
        <w:t xml:space="preserve">Session number: 645 213 381 </w:t>
      </w:r>
      <w:r>
        <w:rPr>
          <w:rFonts w:ascii="Tahoma" w:hAnsi="Tahoma" w:cs="Tahoma"/>
          <w:sz w:val="20"/>
          <w:szCs w:val="20"/>
          <w:highlight w:val="yellow"/>
        </w:rPr>
        <w:br/>
        <w:t>Session password: welcome2</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training session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Hyperlink"/>
            <w:rFonts w:ascii="Tahoma" w:hAnsi="Tahoma" w:cs="Tahoma"/>
            <w:sz w:val="20"/>
            <w:szCs w:val="20"/>
          </w:rPr>
          <w:t>https://meetny.webex.com/meetny/k2/j.php?MTID=tceca04c57de27e57cb40a1cae28068db</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session password: welcome2 </w:t>
      </w:r>
      <w:r>
        <w:rPr>
          <w:rFonts w:ascii="Tahoma" w:hAnsi="Tahoma" w:cs="Tahoma"/>
          <w:sz w:val="20"/>
          <w:szCs w:val="20"/>
        </w:rPr>
        <w:br/>
        <w:t xml:space="preserve">4. Click "Join Now". </w:t>
      </w:r>
      <w:r>
        <w:rPr>
          <w:rFonts w:ascii="Tahoma" w:hAnsi="Tahoma" w:cs="Tahoma"/>
          <w:sz w:val="20"/>
          <w:szCs w:val="20"/>
        </w:rPr>
        <w:br/>
        <w:t xml:space="preserve">5. Follow the instructions that appear on your screen.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Hyperlink"/>
            <w:rFonts w:ascii="Tahoma" w:hAnsi="Tahoma" w:cs="Tahoma"/>
            <w:sz w:val="20"/>
            <w:szCs w:val="20"/>
          </w:rPr>
          <w:t>https://meetny.webex.com/meetny/k2/j.php?MTID=te9d12c86422aa7e4e3fc82473e10a1db</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session by phone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training session, or call the number below and enter the access code. </w:t>
      </w:r>
      <w:r>
        <w:rPr>
          <w:rFonts w:ascii="Tahoma" w:hAnsi="Tahoma" w:cs="Tahoma"/>
          <w:sz w:val="20"/>
          <w:szCs w:val="20"/>
        </w:rPr>
        <w:br/>
        <w:t xml:space="preserve">US Toll Free:1-844-633-8697 </w:t>
      </w:r>
      <w:r>
        <w:rPr>
          <w:rFonts w:ascii="Tahoma" w:hAnsi="Tahoma" w:cs="Tahoma"/>
          <w:sz w:val="20"/>
          <w:szCs w:val="20"/>
        </w:rPr>
        <w:br/>
        <w:t xml:space="preserve">Local:1-518-549-0500 </w:t>
      </w:r>
      <w:r>
        <w:rPr>
          <w:rFonts w:ascii="Tahoma" w:hAnsi="Tahoma" w:cs="Tahoma"/>
          <w:sz w:val="20"/>
          <w:szCs w:val="20"/>
        </w:rPr>
        <w:br/>
        <w:t xml:space="preserve">Show toll-free dialing restrictions: </w:t>
      </w:r>
      <w:hyperlink r:id="rId6" w:tgtFrame="_blank" w:history="1">
        <w:r>
          <w:rPr>
            <w:rStyle w:val="Hyperlink"/>
            <w:rFonts w:ascii="Tahoma" w:hAnsi="Tahoma" w:cs="Tahoma"/>
            <w:sz w:val="20"/>
            <w:szCs w:val="20"/>
          </w:rPr>
          <w:t>https://www.webex.com/pdf/tollfree_restrictions.pdf</w:t>
        </w:r>
      </w:hyperlink>
      <w:r>
        <w:rPr>
          <w:rFonts w:ascii="Tahoma" w:hAnsi="Tahoma" w:cs="Tahoma"/>
          <w:sz w:val="20"/>
          <w:szCs w:val="20"/>
        </w:rPr>
        <w:t xml:space="preserve"> </w:t>
      </w:r>
      <w:r>
        <w:rPr>
          <w:rFonts w:ascii="Tahoma" w:hAnsi="Tahoma" w:cs="Tahoma"/>
          <w:sz w:val="20"/>
          <w:szCs w:val="20"/>
        </w:rPr>
        <w:br/>
        <w:t xml:space="preserve">Access code: 645 213 381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You can contact Patricia Anders at: </w:t>
      </w:r>
      <w:r>
        <w:rPr>
          <w:rFonts w:ascii="Tahoma" w:hAnsi="Tahoma" w:cs="Tahoma"/>
          <w:sz w:val="20"/>
          <w:szCs w:val="20"/>
        </w:rPr>
        <w:br/>
      </w:r>
      <w:hyperlink r:id="rId7" w:history="1">
        <w:r>
          <w:rPr>
            <w:rStyle w:val="Hyperlink"/>
            <w:rFonts w:ascii="Tahoma" w:hAnsi="Tahoma" w:cs="Tahoma"/>
            <w:sz w:val="20"/>
            <w:szCs w:val="20"/>
          </w:rPr>
          <w:t>patricia.anders@health.ny.gov</w:t>
        </w:r>
      </w:hyperlink>
      <w:r>
        <w:rPr>
          <w:rFonts w:ascii="Tahoma" w:hAnsi="Tahoma" w:cs="Tahoma"/>
          <w:sz w:val="20"/>
          <w:szCs w:val="20"/>
        </w:rPr>
        <w:t xml:space="preserve"> </w:t>
      </w:r>
      <w:r>
        <w:rPr>
          <w:rFonts w:ascii="Tahoma" w:hAnsi="Tahoma" w:cs="Tahoma"/>
          <w:sz w:val="20"/>
          <w:szCs w:val="20"/>
        </w:rPr>
        <w:br/>
        <w:t xml:space="preserve">1-518-402-6203 </w:t>
      </w:r>
      <w:r>
        <w:rPr>
          <w:rFonts w:ascii="Tahoma" w:hAnsi="Tahoma" w:cs="Tahoma"/>
          <w:sz w:val="20"/>
          <w:szCs w:val="20"/>
        </w:rPr>
        <w:br/>
      </w:r>
      <w:r>
        <w:rPr>
          <w:rFonts w:ascii="Tahoma" w:hAnsi="Tahoma" w:cs="Tahoma"/>
          <w:sz w:val="20"/>
          <w:szCs w:val="20"/>
        </w:rPr>
        <w:br/>
        <w:t xml:space="preserve">To add this session to your calendar program (for example Microsoft Outlook), click this link: </w:t>
      </w:r>
      <w:r>
        <w:rPr>
          <w:rFonts w:ascii="Tahoma" w:hAnsi="Tahoma" w:cs="Tahoma"/>
          <w:sz w:val="20"/>
          <w:szCs w:val="20"/>
        </w:rPr>
        <w:br/>
      </w:r>
      <w:hyperlink r:id="rId8" w:tgtFrame="_blank" w:history="1">
        <w:r>
          <w:rPr>
            <w:rStyle w:val="Hyperlink"/>
            <w:rFonts w:ascii="Tahoma" w:hAnsi="Tahoma" w:cs="Tahoma"/>
            <w:sz w:val="20"/>
            <w:szCs w:val="20"/>
          </w:rPr>
          <w:t>https://meetny.webex.com/meetny/k2/j.php?MTID=t84c594f8679b28377f056be131377c72</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1. System setup and test </w:t>
      </w:r>
      <w:r>
        <w:rPr>
          <w:rFonts w:ascii="Tahoma" w:hAnsi="Tahoma" w:cs="Tahoma"/>
          <w:sz w:val="20"/>
          <w:szCs w:val="20"/>
        </w:rPr>
        <w:br/>
      </w:r>
      <w:r>
        <w:rPr>
          <w:rFonts w:ascii="Tahoma" w:hAnsi="Tahoma" w:cs="Tahoma"/>
          <w:sz w:val="20"/>
          <w:szCs w:val="20"/>
        </w:rPr>
        <w:br/>
        <w:t xml:space="preserve">Two days before webinar test the computer you will be using by clicking on the following link: </w:t>
      </w:r>
      <w:r>
        <w:rPr>
          <w:rFonts w:ascii="Tahoma" w:hAnsi="Tahoma" w:cs="Tahoma"/>
          <w:sz w:val="20"/>
          <w:szCs w:val="20"/>
        </w:rPr>
        <w:br/>
      </w:r>
      <w:hyperlink r:id="rId9" w:history="1">
        <w:r>
          <w:rPr>
            <w:rStyle w:val="Hyperlink"/>
            <w:rFonts w:ascii="Tahoma" w:hAnsi="Tahoma" w:cs="Tahoma"/>
            <w:sz w:val="20"/>
            <w:szCs w:val="20"/>
          </w:rPr>
          <w:t>http://www.webex.com/test-meeting.html</w:t>
        </w:r>
      </w:hyperlink>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hyperlink r:id="rId10" w:tgtFrame="_blank" w:history="1">
        <w:r>
          <w:rPr>
            <w:rStyle w:val="Hyperlink"/>
            <w:rFonts w:ascii="Tahoma" w:hAnsi="Tahoma" w:cs="Tahoma"/>
            <w:sz w:val="20"/>
            <w:szCs w:val="20"/>
          </w:rPr>
          <w:t>https://www.webex.com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IMPORTANT NOTICE: This </w:t>
      </w:r>
      <w:proofErr w:type="spellStart"/>
      <w:r>
        <w:rPr>
          <w:rFonts w:ascii="Tahoma" w:hAnsi="Tahoma" w:cs="Tahoma"/>
          <w:sz w:val="20"/>
          <w:szCs w:val="20"/>
        </w:rPr>
        <w:t>Webex</w:t>
      </w:r>
      <w:proofErr w:type="spellEnd"/>
      <w:r>
        <w:rPr>
          <w:rFonts w:ascii="Tahoma" w:hAnsi="Tahoma" w:cs="Tahoma"/>
          <w:sz w:val="20"/>
          <w:szCs w:val="20"/>
        </w:rPr>
        <w:t xml:space="preserve">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rsidR="009A3C61" w:rsidRDefault="009A3C61" w:rsidP="009A3C61">
      <w:r>
        <w:t> </w:t>
      </w:r>
    </w:p>
    <w:p w:rsidR="009A3C61" w:rsidRDefault="009A3C61" w:rsidP="009A3C61">
      <w:r>
        <w:t> </w:t>
      </w:r>
    </w:p>
    <w:p w:rsidR="009A3C61" w:rsidRPr="00EC1557" w:rsidRDefault="009A3C61" w:rsidP="009A3C61"/>
    <w:p w:rsidR="002E6960" w:rsidRDefault="002E6960">
      <w:bookmarkStart w:id="0" w:name="_GoBack"/>
      <w:bookmarkEnd w:id="0"/>
    </w:p>
    <w:sectPr w:rsidR="002E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1"/>
    <w:rsid w:val="002E6960"/>
    <w:rsid w:val="009A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B6A3-67E1-4F8D-8442-852B6F9A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C61"/>
    <w:pPr>
      <w:spacing w:after="0" w:line="240" w:lineRule="auto"/>
    </w:pPr>
    <w:rPr>
      <w:rFonts w:ascii="Trebuchet MS" w:hAnsi="Trebuchet MS"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C61"/>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ny.webex.com/meetny/k2/j.php?MTID=t84c594f8679b28377f056be131377c72" TargetMode="External"/><Relationship Id="rId3" Type="http://schemas.openxmlformats.org/officeDocument/2006/relationships/webSettings" Target="webSettings.xml"/><Relationship Id="rId7" Type="http://schemas.openxmlformats.org/officeDocument/2006/relationships/hyperlink" Target="mailto:patricia.anders@health.ny.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ex.com/pdf/tollfree_restrictions.pdf" TargetMode="External"/><Relationship Id="rId11" Type="http://schemas.openxmlformats.org/officeDocument/2006/relationships/fontTable" Target="fontTable.xml"/><Relationship Id="rId5" Type="http://schemas.openxmlformats.org/officeDocument/2006/relationships/hyperlink" Target="https://meetny.webex.com/meetny/k2/j.php?MTID=te9d12c86422aa7e4e3fc82473e10a1db" TargetMode="External"/><Relationship Id="rId10" Type="http://schemas.openxmlformats.org/officeDocument/2006/relationships/hyperlink" Target="https://www.webex.com" TargetMode="External"/><Relationship Id="rId4" Type="http://schemas.openxmlformats.org/officeDocument/2006/relationships/hyperlink" Target="https://meetny.webex.com/meetny/k2/j.php?MTID=tceca04c57de27e57cb40a1cae28068db" TargetMode="External"/><Relationship Id="rId9" Type="http://schemas.openxmlformats.org/officeDocument/2006/relationships/hyperlink" Target="http://www.webex.com/test-me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Darbyshire</dc:creator>
  <cp:keywords/>
  <dc:description/>
  <cp:lastModifiedBy>Diane Darbyshire</cp:lastModifiedBy>
  <cp:revision>2</cp:revision>
  <dcterms:created xsi:type="dcterms:W3CDTF">2019-07-24T14:50:00Z</dcterms:created>
  <dcterms:modified xsi:type="dcterms:W3CDTF">2019-07-24T14:50:00Z</dcterms:modified>
</cp:coreProperties>
</file>